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A2F" w:rsidRPr="00A16AC3" w:rsidRDefault="00A16AC3">
      <w:pPr>
        <w:rPr>
          <w:rFonts w:ascii="Comic Sans MS" w:hAnsi="Comic Sans MS"/>
          <w:b/>
          <w:color w:val="002060"/>
          <w:sz w:val="36"/>
          <w:szCs w:val="36"/>
        </w:rPr>
      </w:pPr>
      <w:r w:rsidRPr="00A16AC3">
        <w:rPr>
          <w:rFonts w:ascii="Comic Sans MS" w:hAnsi="Comic Sans MS"/>
          <w:b/>
          <w:color w:val="002060"/>
          <w:sz w:val="36"/>
          <w:szCs w:val="36"/>
        </w:rPr>
        <w:t xml:space="preserve">Miljøterapeut/miljøarbeider </w:t>
      </w:r>
    </w:p>
    <w:p w:rsidR="00CC4E3A" w:rsidRDefault="00CC4E3A">
      <w:pPr>
        <w:rPr>
          <w:sz w:val="24"/>
          <w:szCs w:val="24"/>
        </w:rPr>
      </w:pPr>
      <w:r>
        <w:rPr>
          <w:sz w:val="24"/>
          <w:szCs w:val="24"/>
        </w:rPr>
        <w:t>Smiodden skole ligger i Kvernevik og har 240 elever på skolen.  Skolen er ren ungdomsskole og får tildelt elever fra Kvernevik (2/3) og Sunde barneskole (1/3).  Skolens grunnleggende pedagogiske prinsipp er «Alle Kan», og våre holdninger skal ligge i et positivt elevsyn.</w:t>
      </w:r>
    </w:p>
    <w:p w:rsidR="00CC4E3A" w:rsidRDefault="00CC4E3A">
      <w:pPr>
        <w:rPr>
          <w:sz w:val="24"/>
          <w:szCs w:val="24"/>
        </w:rPr>
      </w:pPr>
      <w:r>
        <w:rPr>
          <w:sz w:val="24"/>
          <w:szCs w:val="24"/>
        </w:rPr>
        <w:t xml:space="preserve">Skolen bruker mye ressurser og tid på relasjonspedagogisk tenkning.  Vi er derfor veldig avhengig av miljøarbeidere som blir en samarbeidspartner for lærerkollegiet, som viser innsikt i et barns utfordringer og som kan være tilretteleggere for et barns positive utvikling sosialt og emosjonelt.  </w:t>
      </w:r>
      <w:r w:rsidR="009B791E">
        <w:rPr>
          <w:sz w:val="24"/>
          <w:szCs w:val="24"/>
        </w:rPr>
        <w:t xml:space="preserve">Miljøarbeiderne er involvert i skolens didaktiske utvikling, og kan derfor være en støtte for enkeltelever.  For </w:t>
      </w:r>
      <w:r>
        <w:rPr>
          <w:sz w:val="24"/>
          <w:szCs w:val="24"/>
        </w:rPr>
        <w:t xml:space="preserve">skolen er det viktig å unngå stigmatiserende prosesser som hindrer et barns utvikling og framtid.  Elever med store emosjonelle og sosiale vansker, skal tas imot på lik linje med andre barn.  De skal bli sett på som en ressurs i stedet for en hemsko.  </w:t>
      </w:r>
      <w:r w:rsidR="009B791E">
        <w:rPr>
          <w:sz w:val="24"/>
          <w:szCs w:val="24"/>
        </w:rPr>
        <w:t>Skolen skal stille krav og ha forventninger</w:t>
      </w:r>
      <w:r w:rsidR="00DA23C0">
        <w:rPr>
          <w:sz w:val="24"/>
          <w:szCs w:val="24"/>
        </w:rPr>
        <w:t>,</w:t>
      </w:r>
      <w:r w:rsidR="009B791E">
        <w:rPr>
          <w:sz w:val="24"/>
          <w:szCs w:val="24"/>
        </w:rPr>
        <w:t xml:space="preserve"> men samtidig legge til rette for den enkelte og de vanskene som eleven har.</w:t>
      </w:r>
    </w:p>
    <w:p w:rsidR="00CC4E3A" w:rsidRDefault="00CC4E3A">
      <w:pPr>
        <w:rPr>
          <w:sz w:val="24"/>
          <w:szCs w:val="24"/>
        </w:rPr>
      </w:pPr>
      <w:r>
        <w:rPr>
          <w:sz w:val="24"/>
          <w:szCs w:val="24"/>
        </w:rPr>
        <w:t xml:space="preserve">Smiodden skole har gode rutiner og </w:t>
      </w:r>
      <w:r w:rsidR="000077B2">
        <w:rPr>
          <w:sz w:val="24"/>
          <w:szCs w:val="24"/>
        </w:rPr>
        <w:t>innovative løsninger for at vi skal få disse elevene til å bli en del av elevgruppen.</w:t>
      </w:r>
      <w:r w:rsidR="00F5454F">
        <w:rPr>
          <w:sz w:val="24"/>
          <w:szCs w:val="24"/>
        </w:rPr>
        <w:t xml:space="preserve"> Skolen har ansatt en miljøte</w:t>
      </w:r>
      <w:r w:rsidR="00DA23C0">
        <w:rPr>
          <w:sz w:val="24"/>
          <w:szCs w:val="24"/>
        </w:rPr>
        <w:t>rapeut (3-åring barnevern), og tre</w:t>
      </w:r>
      <w:r w:rsidR="00F5454F">
        <w:rPr>
          <w:sz w:val="24"/>
          <w:szCs w:val="24"/>
        </w:rPr>
        <w:t xml:space="preserve"> miljøarbeidere.  Vi har et sosialpedagogisk team.  Teamet består av rektor (leder), miljøterapeut og helsesøster.  Målet for gruppen er hele tiden å være i forkant i forhold til de utfordringer som skolen møter hos enkeltelever.  Det er viktig for oss å ha et godt samarbeid med foresatte og utenforstående samarbeidspartnere som Barnevernet, PPT, BUP eller andre aktører.  </w:t>
      </w:r>
    </w:p>
    <w:p w:rsidR="00F5454F" w:rsidRDefault="00F5454F">
      <w:pPr>
        <w:rPr>
          <w:sz w:val="24"/>
          <w:szCs w:val="24"/>
        </w:rPr>
      </w:pPr>
      <w:r>
        <w:rPr>
          <w:sz w:val="24"/>
          <w:szCs w:val="24"/>
        </w:rPr>
        <w:t>Mi</w:t>
      </w:r>
      <w:r w:rsidR="00DA23C0">
        <w:rPr>
          <w:sz w:val="24"/>
          <w:szCs w:val="24"/>
        </w:rPr>
        <w:t>ljøterapeuten er leder for de tre</w:t>
      </w:r>
      <w:r>
        <w:rPr>
          <w:sz w:val="24"/>
          <w:szCs w:val="24"/>
        </w:rPr>
        <w:t xml:space="preserve"> miljøarbeiderne og fordeler arbeidsoppgave</w:t>
      </w:r>
      <w:r w:rsidR="009B791E">
        <w:rPr>
          <w:sz w:val="24"/>
          <w:szCs w:val="24"/>
        </w:rPr>
        <w:t>ne i gruppa</w:t>
      </w:r>
      <w:r>
        <w:rPr>
          <w:sz w:val="24"/>
          <w:szCs w:val="24"/>
        </w:rPr>
        <w:t xml:space="preserve">.  Elever med store utfordringer </w:t>
      </w:r>
      <w:r w:rsidRPr="00A16AC3">
        <w:rPr>
          <w:b/>
          <w:color w:val="002060"/>
          <w:sz w:val="24"/>
          <w:szCs w:val="24"/>
        </w:rPr>
        <w:t>SKAL IKKE</w:t>
      </w:r>
      <w:r w:rsidRPr="00A16AC3">
        <w:rPr>
          <w:color w:val="002060"/>
          <w:sz w:val="24"/>
          <w:szCs w:val="24"/>
        </w:rPr>
        <w:t xml:space="preserve"> </w:t>
      </w:r>
      <w:r>
        <w:rPr>
          <w:sz w:val="24"/>
          <w:szCs w:val="24"/>
        </w:rPr>
        <w:t>stigmatiseres med en miljøarbeider rundt seg til enhver tid, da målet for oss er inkludering i resten av gruppen.  Jobben som miljøarbeider blir derfor veldig variert, uforutsigbar i perioder og utfordrende.  Arbeidsoppgavene er følgende:</w:t>
      </w:r>
    </w:p>
    <w:p w:rsidR="00D93D66" w:rsidRDefault="00D93D66" w:rsidP="007B5934">
      <w:pPr>
        <w:pStyle w:val="Listeavsnitt"/>
        <w:numPr>
          <w:ilvl w:val="0"/>
          <w:numId w:val="1"/>
        </w:numPr>
        <w:rPr>
          <w:sz w:val="24"/>
          <w:szCs w:val="24"/>
        </w:rPr>
      </w:pPr>
      <w:r>
        <w:rPr>
          <w:sz w:val="24"/>
          <w:szCs w:val="24"/>
        </w:rPr>
        <w:t xml:space="preserve">Forebygge i forhold til psykisk helse </w:t>
      </w:r>
    </w:p>
    <w:p w:rsidR="00D93D66" w:rsidRDefault="00D93D66" w:rsidP="007B5934">
      <w:pPr>
        <w:pStyle w:val="Listeavsnitt"/>
        <w:numPr>
          <w:ilvl w:val="0"/>
          <w:numId w:val="1"/>
        </w:numPr>
        <w:rPr>
          <w:sz w:val="24"/>
          <w:szCs w:val="24"/>
        </w:rPr>
      </w:pPr>
      <w:r>
        <w:rPr>
          <w:sz w:val="24"/>
          <w:szCs w:val="24"/>
        </w:rPr>
        <w:t>Delta i møter med sosialt team (Re</w:t>
      </w:r>
      <w:r w:rsidR="00DA23C0">
        <w:rPr>
          <w:sz w:val="24"/>
          <w:szCs w:val="24"/>
        </w:rPr>
        <w:t>ktor, helsesøster og miljøteam</w:t>
      </w:r>
      <w:r>
        <w:rPr>
          <w:sz w:val="24"/>
          <w:szCs w:val="24"/>
        </w:rPr>
        <w:t>)</w:t>
      </w:r>
    </w:p>
    <w:p w:rsidR="00D93D66" w:rsidRDefault="00D93D66" w:rsidP="007B5934">
      <w:pPr>
        <w:pStyle w:val="Listeavsnitt"/>
        <w:numPr>
          <w:ilvl w:val="0"/>
          <w:numId w:val="1"/>
        </w:numPr>
        <w:rPr>
          <w:sz w:val="24"/>
          <w:szCs w:val="24"/>
        </w:rPr>
      </w:pPr>
      <w:r>
        <w:rPr>
          <w:sz w:val="24"/>
          <w:szCs w:val="24"/>
        </w:rPr>
        <w:t>Organisere grupper som jobber med sosial trening</w:t>
      </w:r>
    </w:p>
    <w:p w:rsidR="00F5454F" w:rsidRPr="00D93D66" w:rsidRDefault="00F5454F" w:rsidP="007B5934">
      <w:pPr>
        <w:pStyle w:val="Listeavsnitt"/>
        <w:numPr>
          <w:ilvl w:val="0"/>
          <w:numId w:val="1"/>
        </w:numPr>
        <w:rPr>
          <w:sz w:val="24"/>
          <w:szCs w:val="24"/>
        </w:rPr>
      </w:pPr>
      <w:r w:rsidRPr="00D93D66">
        <w:rPr>
          <w:sz w:val="24"/>
          <w:szCs w:val="24"/>
        </w:rPr>
        <w:t>Oppfølging i forhold til Skole/hjem</w:t>
      </w:r>
    </w:p>
    <w:p w:rsidR="009B791E" w:rsidRDefault="009B791E" w:rsidP="00F5454F">
      <w:pPr>
        <w:pStyle w:val="Listeavsnitt"/>
        <w:numPr>
          <w:ilvl w:val="0"/>
          <w:numId w:val="1"/>
        </w:numPr>
        <w:rPr>
          <w:sz w:val="24"/>
          <w:szCs w:val="24"/>
        </w:rPr>
      </w:pPr>
      <w:r>
        <w:rPr>
          <w:sz w:val="24"/>
          <w:szCs w:val="24"/>
        </w:rPr>
        <w:t>Hente elever hjemme som har negativ utvikling i forhold til skulk (nulltoleranse)</w:t>
      </w:r>
    </w:p>
    <w:p w:rsidR="00D93D66" w:rsidRDefault="00D93D66" w:rsidP="00F5454F">
      <w:pPr>
        <w:pStyle w:val="Listeavsnitt"/>
        <w:numPr>
          <w:ilvl w:val="0"/>
          <w:numId w:val="1"/>
        </w:numPr>
        <w:rPr>
          <w:sz w:val="24"/>
          <w:szCs w:val="24"/>
        </w:rPr>
      </w:pPr>
      <w:r>
        <w:rPr>
          <w:sz w:val="24"/>
          <w:szCs w:val="24"/>
        </w:rPr>
        <w:t>Følge opp elever som har skolevegring – tett samarbeid med skolens sosialteam</w:t>
      </w:r>
    </w:p>
    <w:p w:rsidR="00F5454F" w:rsidRDefault="00F5454F" w:rsidP="00F5454F">
      <w:pPr>
        <w:pStyle w:val="Listeavsnitt"/>
        <w:numPr>
          <w:ilvl w:val="0"/>
          <w:numId w:val="1"/>
        </w:numPr>
        <w:rPr>
          <w:sz w:val="24"/>
          <w:szCs w:val="24"/>
        </w:rPr>
      </w:pPr>
      <w:r>
        <w:rPr>
          <w:sz w:val="24"/>
          <w:szCs w:val="24"/>
        </w:rPr>
        <w:t>Møter med andre instanser</w:t>
      </w:r>
      <w:r w:rsidR="00D93D66">
        <w:rPr>
          <w:sz w:val="24"/>
          <w:szCs w:val="24"/>
        </w:rPr>
        <w:t xml:space="preserve"> – BUP, PPT, BV</w:t>
      </w:r>
      <w:r w:rsidR="00DA23C0">
        <w:rPr>
          <w:sz w:val="24"/>
          <w:szCs w:val="24"/>
        </w:rPr>
        <w:t>, uteseksjon og politi</w:t>
      </w:r>
    </w:p>
    <w:p w:rsidR="00F5454F" w:rsidRDefault="00F5454F" w:rsidP="00F5454F">
      <w:pPr>
        <w:pStyle w:val="Listeavsnitt"/>
        <w:numPr>
          <w:ilvl w:val="0"/>
          <w:numId w:val="1"/>
        </w:numPr>
        <w:rPr>
          <w:sz w:val="24"/>
          <w:szCs w:val="24"/>
        </w:rPr>
      </w:pPr>
      <w:r>
        <w:rPr>
          <w:sz w:val="24"/>
          <w:szCs w:val="24"/>
        </w:rPr>
        <w:t>Enesamtaler med enkeltelever</w:t>
      </w:r>
    </w:p>
    <w:p w:rsidR="00F5454F" w:rsidRDefault="00F5454F" w:rsidP="00F5454F">
      <w:pPr>
        <w:pStyle w:val="Listeavsnitt"/>
        <w:numPr>
          <w:ilvl w:val="0"/>
          <w:numId w:val="1"/>
        </w:numPr>
        <w:rPr>
          <w:sz w:val="24"/>
          <w:szCs w:val="24"/>
        </w:rPr>
      </w:pPr>
      <w:r>
        <w:rPr>
          <w:sz w:val="24"/>
          <w:szCs w:val="24"/>
        </w:rPr>
        <w:t>Gruppesamtaler med elever</w:t>
      </w:r>
    </w:p>
    <w:p w:rsidR="00F5454F" w:rsidRDefault="00F5454F" w:rsidP="00BC7116">
      <w:pPr>
        <w:pStyle w:val="Listeavsnitt"/>
        <w:numPr>
          <w:ilvl w:val="0"/>
          <w:numId w:val="1"/>
        </w:numPr>
        <w:rPr>
          <w:sz w:val="24"/>
          <w:szCs w:val="24"/>
        </w:rPr>
      </w:pPr>
      <w:r w:rsidRPr="00D93D66">
        <w:rPr>
          <w:sz w:val="24"/>
          <w:szCs w:val="24"/>
        </w:rPr>
        <w:t xml:space="preserve">Pålagte kurs i forhold til diagnoser som ADHD/Asberger </w:t>
      </w:r>
      <w:r w:rsidR="00D359E6" w:rsidRPr="00D93D66">
        <w:rPr>
          <w:sz w:val="24"/>
          <w:szCs w:val="24"/>
        </w:rPr>
        <w:t>o.l. psykiske lidelser</w:t>
      </w:r>
    </w:p>
    <w:p w:rsidR="00DA23C0" w:rsidRPr="00D93D66" w:rsidRDefault="00DA23C0" w:rsidP="00BC7116">
      <w:pPr>
        <w:pStyle w:val="Listeavsnitt"/>
        <w:numPr>
          <w:ilvl w:val="0"/>
          <w:numId w:val="1"/>
        </w:numPr>
        <w:rPr>
          <w:sz w:val="24"/>
          <w:szCs w:val="24"/>
        </w:rPr>
      </w:pPr>
      <w:r>
        <w:rPr>
          <w:sz w:val="24"/>
          <w:szCs w:val="24"/>
        </w:rPr>
        <w:t>Være pådrivere inn i lærergruppen i forhold til forebyggende sosialt arbeid</w:t>
      </w:r>
    </w:p>
    <w:p w:rsidR="00F5454F" w:rsidRDefault="00F5454F" w:rsidP="00F5454F">
      <w:pPr>
        <w:pStyle w:val="Listeavsnitt"/>
        <w:numPr>
          <w:ilvl w:val="0"/>
          <w:numId w:val="1"/>
        </w:numPr>
        <w:rPr>
          <w:sz w:val="24"/>
          <w:szCs w:val="24"/>
        </w:rPr>
      </w:pPr>
      <w:r>
        <w:rPr>
          <w:sz w:val="24"/>
          <w:szCs w:val="24"/>
        </w:rPr>
        <w:t>Sosiale aktiviteter i grupper/på trinn eller hele skolen</w:t>
      </w:r>
    </w:p>
    <w:p w:rsidR="00F5454F" w:rsidRDefault="009B791E" w:rsidP="00F5454F">
      <w:pPr>
        <w:pStyle w:val="Listeavsnitt"/>
        <w:numPr>
          <w:ilvl w:val="0"/>
          <w:numId w:val="1"/>
        </w:numPr>
        <w:rPr>
          <w:sz w:val="24"/>
          <w:szCs w:val="24"/>
        </w:rPr>
      </w:pPr>
      <w:r>
        <w:rPr>
          <w:sz w:val="24"/>
          <w:szCs w:val="24"/>
        </w:rPr>
        <w:t>Elevstyrt kantinedrift</w:t>
      </w:r>
      <w:r w:rsidR="00D93D66">
        <w:rPr>
          <w:sz w:val="24"/>
          <w:szCs w:val="24"/>
        </w:rPr>
        <w:t xml:space="preserve"> </w:t>
      </w:r>
    </w:p>
    <w:p w:rsidR="009B791E" w:rsidRDefault="009B791E" w:rsidP="009B791E">
      <w:pPr>
        <w:pStyle w:val="Listeavsnitt"/>
        <w:numPr>
          <w:ilvl w:val="0"/>
          <w:numId w:val="1"/>
        </w:numPr>
        <w:rPr>
          <w:sz w:val="24"/>
          <w:szCs w:val="24"/>
        </w:rPr>
      </w:pPr>
      <w:r>
        <w:rPr>
          <w:sz w:val="24"/>
          <w:szCs w:val="24"/>
        </w:rPr>
        <w:lastRenderedPageBreak/>
        <w:t>Støtte på forberedelsesdager til tentamen/eksamen både muntlig og skriftlig</w:t>
      </w:r>
    </w:p>
    <w:p w:rsidR="009B791E" w:rsidRDefault="009B791E" w:rsidP="009B791E">
      <w:pPr>
        <w:ind w:left="360"/>
        <w:rPr>
          <w:sz w:val="24"/>
          <w:szCs w:val="24"/>
        </w:rPr>
      </w:pPr>
      <w:r>
        <w:rPr>
          <w:sz w:val="24"/>
          <w:szCs w:val="24"/>
        </w:rPr>
        <w:t xml:space="preserve">Skolen ser en klar økning i elever med emosjonelle og sosiale vansker.  Dette gir oss større utfordringer i forhold til elevens utvikling både faglig og personlig.  Vi er avhengig av et profesjonelt personell som kan håndtere og forstå den enkelte.  Skolen er derfor avhengig av et team som kan bistå og bidra til at den positive utviklingen blir en realitet.  </w:t>
      </w:r>
      <w:r w:rsidR="00D359E6">
        <w:rPr>
          <w:sz w:val="24"/>
          <w:szCs w:val="24"/>
        </w:rPr>
        <w:t>Vi er avhengig av høy kompetanse for å forstå, kunne legge til rette og stille krav til den enkelte.  Skolen er opptatt av høy yrkesetisk forståelse hos alle ansatte.  Vi har alle et kollektivt ansvar for enkelteleven, det er derfor viktig med godt samarbeid, likeverd og gjensidig forståelse av de ulike yrkesgruppene på skolen.  Det gir best resultat.</w:t>
      </w:r>
    </w:p>
    <w:p w:rsidR="00D93D66" w:rsidRDefault="00D93D66" w:rsidP="009B791E">
      <w:pPr>
        <w:ind w:left="360"/>
        <w:rPr>
          <w:sz w:val="24"/>
          <w:szCs w:val="24"/>
        </w:rPr>
      </w:pPr>
    </w:p>
    <w:p w:rsidR="00D93D66" w:rsidRDefault="00D93D66" w:rsidP="009B791E">
      <w:pPr>
        <w:ind w:left="360"/>
        <w:rPr>
          <w:sz w:val="24"/>
          <w:szCs w:val="24"/>
        </w:rPr>
      </w:pPr>
    </w:p>
    <w:p w:rsidR="00D93D66" w:rsidRDefault="00D93D66" w:rsidP="00D93D66">
      <w:pPr>
        <w:ind w:left="360"/>
        <w:rPr>
          <w:sz w:val="24"/>
          <w:szCs w:val="24"/>
        </w:rPr>
      </w:pPr>
      <w:r>
        <w:rPr>
          <w:sz w:val="24"/>
          <w:szCs w:val="24"/>
        </w:rPr>
        <w:t>Wenche Handegaard</w:t>
      </w:r>
    </w:p>
    <w:p w:rsidR="00D93D66" w:rsidRDefault="00D93D66" w:rsidP="00D93D66">
      <w:pPr>
        <w:ind w:left="360"/>
        <w:rPr>
          <w:sz w:val="24"/>
          <w:szCs w:val="24"/>
        </w:rPr>
      </w:pPr>
    </w:p>
    <w:p w:rsidR="00D93D66" w:rsidRPr="009B791E" w:rsidRDefault="00D93D66" w:rsidP="00D93D66">
      <w:pPr>
        <w:ind w:left="360"/>
        <w:rPr>
          <w:sz w:val="24"/>
          <w:szCs w:val="24"/>
        </w:rPr>
      </w:pPr>
      <w:r>
        <w:rPr>
          <w:sz w:val="24"/>
          <w:szCs w:val="24"/>
        </w:rPr>
        <w:t>Rektor Smiodden skole</w:t>
      </w:r>
    </w:p>
    <w:p w:rsidR="00CC4E3A" w:rsidRPr="00CC4E3A" w:rsidRDefault="00CC4E3A">
      <w:pPr>
        <w:rPr>
          <w:sz w:val="24"/>
          <w:szCs w:val="24"/>
        </w:rPr>
      </w:pPr>
    </w:p>
    <w:sectPr w:rsidR="00CC4E3A" w:rsidRPr="00CC4E3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868" w:rsidRDefault="00CE1868" w:rsidP="00CE1868">
      <w:pPr>
        <w:spacing w:after="0" w:line="240" w:lineRule="auto"/>
      </w:pPr>
      <w:r>
        <w:separator/>
      </w:r>
    </w:p>
  </w:endnote>
  <w:endnote w:type="continuationSeparator" w:id="0">
    <w:p w:rsidR="00CE1868" w:rsidRDefault="00CE1868" w:rsidP="00CE1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C8D" w:rsidRDefault="00D85C8D">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868" w:rsidRDefault="00D85C8D" w:rsidP="00CE1868">
    <w:pPr>
      <w:pStyle w:val="Bunntekst"/>
      <w:jc w:val="center"/>
    </w:pPr>
    <w:r>
      <w:fldChar w:fldCharType="begin"/>
    </w:r>
    <w:r>
      <w:instrText xml:space="preserve"> TIME \@ "d. MMMM yyyy" </w:instrText>
    </w:r>
    <w:r>
      <w:fldChar w:fldCharType="separate"/>
    </w:r>
    <w:r>
      <w:rPr>
        <w:noProof/>
      </w:rPr>
      <w:t>13. april 2016</w:t>
    </w:r>
    <w:r>
      <w:fldChar w:fldCharType="end"/>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C8D" w:rsidRDefault="00D85C8D">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868" w:rsidRDefault="00CE1868" w:rsidP="00CE1868">
      <w:pPr>
        <w:spacing w:after="0" w:line="240" w:lineRule="auto"/>
      </w:pPr>
      <w:r>
        <w:separator/>
      </w:r>
    </w:p>
  </w:footnote>
  <w:footnote w:type="continuationSeparator" w:id="0">
    <w:p w:rsidR="00CE1868" w:rsidRDefault="00CE1868" w:rsidP="00CE1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C8D" w:rsidRDefault="00D85C8D">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C8D" w:rsidRDefault="00D85C8D">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C8D" w:rsidRDefault="00D85C8D">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E36725"/>
    <w:multiLevelType w:val="hybridMultilevel"/>
    <w:tmpl w:val="8B827F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E3A"/>
    <w:rsid w:val="000077B2"/>
    <w:rsid w:val="009B791E"/>
    <w:rsid w:val="00A16AC3"/>
    <w:rsid w:val="00CC4E3A"/>
    <w:rsid w:val="00CE1868"/>
    <w:rsid w:val="00D31A2F"/>
    <w:rsid w:val="00D359E6"/>
    <w:rsid w:val="00D85C8D"/>
    <w:rsid w:val="00D93D66"/>
    <w:rsid w:val="00DA23C0"/>
    <w:rsid w:val="00F545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BA3A05-AC93-4FA2-8DF1-820D40C5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5454F"/>
    <w:pPr>
      <w:ind w:left="720"/>
      <w:contextualSpacing/>
    </w:pPr>
  </w:style>
  <w:style w:type="paragraph" w:styleId="Topptekst">
    <w:name w:val="header"/>
    <w:basedOn w:val="Normal"/>
    <w:link w:val="TopptekstTegn"/>
    <w:uiPriority w:val="99"/>
    <w:unhideWhenUsed/>
    <w:rsid w:val="00CE186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E1868"/>
  </w:style>
  <w:style w:type="paragraph" w:styleId="Bunntekst">
    <w:name w:val="footer"/>
    <w:basedOn w:val="Normal"/>
    <w:link w:val="BunntekstTegn"/>
    <w:uiPriority w:val="99"/>
    <w:unhideWhenUsed/>
    <w:rsid w:val="00CE186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E1868"/>
  </w:style>
  <w:style w:type="paragraph" w:styleId="Bobletekst">
    <w:name w:val="Balloon Text"/>
    <w:basedOn w:val="Normal"/>
    <w:link w:val="BobletekstTegn"/>
    <w:uiPriority w:val="99"/>
    <w:semiHidden/>
    <w:unhideWhenUsed/>
    <w:rsid w:val="00D85C8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85C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E4A57-DC1A-454D-A910-734098C13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563</Words>
  <Characters>2988</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Wenche Handegaard</dc:creator>
  <cp:lastModifiedBy>Wenche Handegaard</cp:lastModifiedBy>
  <cp:revision>6</cp:revision>
  <cp:lastPrinted>2016-04-13T07:10:00Z</cp:lastPrinted>
  <dcterms:created xsi:type="dcterms:W3CDTF">2014-05-07T08:53:00Z</dcterms:created>
  <dcterms:modified xsi:type="dcterms:W3CDTF">2016-04-13T07:11:00Z</dcterms:modified>
</cp:coreProperties>
</file>